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69" w:rsidRPr="00ED484F" w:rsidRDefault="00AB4F69" w:rsidP="00394023">
      <w:pPr>
        <w:snapToGrid w:val="0"/>
        <w:spacing w:afterLines="50" w:after="180"/>
        <w:rPr>
          <w:rFonts w:asciiTheme="majorEastAsia" w:eastAsiaTheme="majorEastAsia" w:hAnsiTheme="majorEastAsia"/>
          <w:noProof/>
          <w:sz w:val="22"/>
          <w:szCs w:val="28"/>
        </w:rPr>
      </w:pPr>
      <w:r w:rsidRPr="00ED484F">
        <w:rPr>
          <w:rFonts w:asciiTheme="majorEastAsia" w:eastAsiaTheme="majorEastAsia" w:hAnsiTheme="majorEastAsia" w:hint="eastAsia"/>
          <w:noProof/>
          <w:sz w:val="22"/>
          <w:szCs w:val="28"/>
        </w:rPr>
        <w:t>JGSSデータダウンロードシステム（J</w:t>
      </w:r>
      <w:r w:rsidRPr="00ED484F">
        <w:rPr>
          <w:rFonts w:asciiTheme="majorEastAsia" w:eastAsiaTheme="majorEastAsia" w:hAnsiTheme="majorEastAsia"/>
          <w:noProof/>
          <w:sz w:val="22"/>
          <w:szCs w:val="28"/>
        </w:rPr>
        <w:t>GSSDDS</w:t>
      </w:r>
      <w:r w:rsidRPr="00ED484F">
        <w:rPr>
          <w:rFonts w:asciiTheme="majorEastAsia" w:eastAsiaTheme="majorEastAsia" w:hAnsiTheme="majorEastAsia" w:hint="eastAsia"/>
          <w:noProof/>
          <w:sz w:val="22"/>
          <w:szCs w:val="28"/>
        </w:rPr>
        <w:t>）</w:t>
      </w:r>
    </w:p>
    <w:p w:rsidR="00544F12" w:rsidRPr="00AB4F69" w:rsidRDefault="00A135B1" w:rsidP="00394023">
      <w:pPr>
        <w:snapToGrid w:val="0"/>
        <w:spacing w:afterLines="50" w:after="180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>研究</w:t>
      </w:r>
      <w:bookmarkStart w:id="0" w:name="_GoBack"/>
      <w:bookmarkEnd w:id="0"/>
      <w:r w:rsidR="00693AB3">
        <w:rPr>
          <w:rFonts w:asciiTheme="majorEastAsia" w:eastAsiaTheme="majorEastAsia" w:hAnsiTheme="majorEastAsia" w:hint="eastAsia"/>
          <w:sz w:val="32"/>
          <w:szCs w:val="28"/>
        </w:rPr>
        <w:t>成果</w:t>
      </w:r>
      <w:r w:rsidR="00F56A40" w:rsidRPr="00AB4F69">
        <w:rPr>
          <w:rFonts w:asciiTheme="majorEastAsia" w:eastAsiaTheme="majorEastAsia" w:hAnsiTheme="majorEastAsia" w:hint="eastAsia"/>
          <w:sz w:val="32"/>
          <w:szCs w:val="28"/>
        </w:rPr>
        <w:t>報告書</w:t>
      </w:r>
    </w:p>
    <w:p w:rsidR="00A926A5" w:rsidRDefault="00A926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JGSSDDSからダウンロードした</w:t>
      </w:r>
      <w:r w:rsidR="000132FE" w:rsidRPr="00297FE1">
        <w:rPr>
          <w:rFonts w:asciiTheme="majorEastAsia" w:eastAsiaTheme="majorEastAsia" w:hAnsiTheme="majorEastAsia" w:hint="eastAsia"/>
        </w:rPr>
        <w:t>データを利用した研究成果</w:t>
      </w:r>
      <w:r w:rsidR="002C4D81">
        <w:rPr>
          <w:rFonts w:asciiTheme="majorEastAsia" w:eastAsiaTheme="majorEastAsia" w:hAnsiTheme="majorEastAsia" w:hint="eastAsia"/>
        </w:rPr>
        <w:t>を</w:t>
      </w:r>
      <w:r w:rsidR="000141B0" w:rsidRPr="00297FE1">
        <w:rPr>
          <w:rFonts w:asciiTheme="majorEastAsia" w:eastAsiaTheme="majorEastAsia" w:hAnsiTheme="majorEastAsia" w:hint="eastAsia"/>
        </w:rPr>
        <w:t>発表されましたら、</w:t>
      </w:r>
      <w:r>
        <w:rPr>
          <w:rFonts w:asciiTheme="majorEastAsia" w:eastAsiaTheme="majorEastAsia" w:hAnsiTheme="majorEastAsia" w:hint="eastAsia"/>
        </w:rPr>
        <w:t>報告要旨や論文などのp</w:t>
      </w:r>
      <w:r>
        <w:rPr>
          <w:rFonts w:asciiTheme="majorEastAsia" w:eastAsiaTheme="majorEastAsia" w:hAnsiTheme="majorEastAsia"/>
        </w:rPr>
        <w:t>df</w:t>
      </w:r>
      <w:r>
        <w:rPr>
          <w:rFonts w:asciiTheme="majorEastAsia" w:eastAsiaTheme="majorEastAsia" w:hAnsiTheme="majorEastAsia" w:hint="eastAsia"/>
        </w:rPr>
        <w:t>ファイルを</w:t>
      </w:r>
      <w:r w:rsidRPr="00A926A5">
        <w:rPr>
          <w:rFonts w:asciiTheme="majorEastAsia" w:eastAsiaTheme="majorEastAsia" w:hAnsiTheme="majorEastAsia"/>
        </w:rPr>
        <w:t>jgssdds@daishodai.ac.jp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宛てにお送りください。本利用報告もご記入の上、併せてお送りください。図書など電子ファイルでのご送付が難しい場合は、</w:t>
      </w:r>
      <w:r w:rsidR="00AB4F69">
        <w:rPr>
          <w:rFonts w:asciiTheme="majorEastAsia" w:eastAsiaTheme="majorEastAsia" w:hAnsiTheme="majorEastAsia" w:hint="eastAsia"/>
        </w:rPr>
        <w:t>J</w:t>
      </w:r>
      <w:r w:rsidR="00AB4F69">
        <w:rPr>
          <w:rFonts w:asciiTheme="majorEastAsia" w:eastAsiaTheme="majorEastAsia" w:hAnsiTheme="majorEastAsia"/>
        </w:rPr>
        <w:t>GSS</w:t>
      </w:r>
      <w:r w:rsidR="00AB4F69">
        <w:rPr>
          <w:rFonts w:asciiTheme="majorEastAsia" w:eastAsiaTheme="majorEastAsia" w:hAnsiTheme="majorEastAsia" w:hint="eastAsia"/>
        </w:rPr>
        <w:t>研究センターまでご郵送ください。</w:t>
      </w:r>
    </w:p>
    <w:p w:rsidR="001A3254" w:rsidRPr="00DB08E2" w:rsidRDefault="00DB08E2" w:rsidP="00394023">
      <w:pPr>
        <w:spacing w:afterLines="50" w:after="180"/>
        <w:rPr>
          <w:rFonts w:asciiTheme="majorEastAsia" w:eastAsiaTheme="majorEastAsia" w:hAnsiTheme="majorEastAsia"/>
        </w:rPr>
      </w:pPr>
      <w:r w:rsidRPr="00DB08E2">
        <w:rPr>
          <w:rFonts w:asciiTheme="majorEastAsia" w:eastAsiaTheme="majorEastAsia" w:hAnsiTheme="majorEastAsia" w:hint="eastAsia"/>
        </w:rPr>
        <w:t>〒</w:t>
      </w:r>
      <w:r w:rsidR="001A3254" w:rsidRPr="00DB08E2">
        <w:rPr>
          <w:rFonts w:asciiTheme="majorEastAsia" w:eastAsiaTheme="majorEastAsia" w:hAnsiTheme="majorEastAsia" w:hint="eastAsia"/>
        </w:rPr>
        <w:t>577-8505 大阪府東大阪市御厨栄町4-1-10　大阪商業大学JGSS研究センター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851"/>
        <w:gridCol w:w="3544"/>
      </w:tblGrid>
      <w:tr w:rsidR="000132FE" w:rsidTr="00C5537F">
        <w:trPr>
          <w:trHeight w:val="535"/>
        </w:trPr>
        <w:tc>
          <w:tcPr>
            <w:tcW w:w="817" w:type="dxa"/>
            <w:vAlign w:val="center"/>
          </w:tcPr>
          <w:p w:rsidR="000132FE" w:rsidRPr="000132FE" w:rsidRDefault="000132FE" w:rsidP="00C5537F">
            <w:pPr>
              <w:jc w:val="center"/>
              <w:rPr>
                <w:sz w:val="24"/>
                <w:szCs w:val="24"/>
              </w:rPr>
            </w:pPr>
            <w:r w:rsidRPr="000132FE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827" w:type="dxa"/>
            <w:vAlign w:val="center"/>
          </w:tcPr>
          <w:p w:rsidR="000132FE" w:rsidRPr="000132FE" w:rsidRDefault="000132FE" w:rsidP="000132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32FE" w:rsidRPr="000132FE" w:rsidRDefault="000132FE" w:rsidP="00C5537F">
            <w:pPr>
              <w:jc w:val="center"/>
              <w:rPr>
                <w:sz w:val="24"/>
                <w:szCs w:val="24"/>
              </w:rPr>
            </w:pPr>
            <w:r w:rsidRPr="000132F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vAlign w:val="center"/>
          </w:tcPr>
          <w:p w:rsidR="000132FE" w:rsidRPr="000132FE" w:rsidRDefault="000132FE" w:rsidP="000132FE">
            <w:pPr>
              <w:rPr>
                <w:sz w:val="24"/>
                <w:szCs w:val="24"/>
              </w:rPr>
            </w:pPr>
          </w:p>
        </w:tc>
      </w:tr>
    </w:tbl>
    <w:p w:rsidR="00F56A40" w:rsidRDefault="00F56A4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6"/>
        <w:gridCol w:w="1874"/>
        <w:gridCol w:w="4025"/>
        <w:gridCol w:w="4025"/>
        <w:gridCol w:w="1361"/>
        <w:gridCol w:w="1190"/>
        <w:gridCol w:w="1276"/>
      </w:tblGrid>
      <w:tr w:rsidR="00C010A0" w:rsidTr="00C010A0">
        <w:trPr>
          <w:jc w:val="center"/>
        </w:trPr>
        <w:tc>
          <w:tcPr>
            <w:tcW w:w="786" w:type="dxa"/>
          </w:tcPr>
          <w:p w:rsidR="00C010A0" w:rsidRDefault="00C010A0"/>
        </w:tc>
        <w:tc>
          <w:tcPr>
            <w:tcW w:w="1874" w:type="dxa"/>
            <w:vAlign w:val="center"/>
          </w:tcPr>
          <w:p w:rsidR="00C010A0" w:rsidRDefault="00C010A0" w:rsidP="00C010A0">
            <w:pPr>
              <w:snapToGrid w:val="0"/>
              <w:jc w:val="center"/>
            </w:pPr>
            <w:r>
              <w:rPr>
                <w:rFonts w:hint="eastAsia"/>
              </w:rPr>
              <w:t>利用データ名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C010A0" w:rsidRDefault="00C010A0" w:rsidP="00C16E66">
            <w:pPr>
              <w:snapToGrid w:val="0"/>
              <w:jc w:val="center"/>
            </w:pPr>
            <w:r>
              <w:rPr>
                <w:rFonts w:hint="eastAsia"/>
              </w:rPr>
              <w:t>著書・学術論文等の名称</w:t>
            </w:r>
          </w:p>
          <w:p w:rsidR="00C010A0" w:rsidRDefault="00C010A0" w:rsidP="00C16E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日本語論文の場合、</w:t>
            </w:r>
            <w:r w:rsidRPr="00C16E66">
              <w:rPr>
                <w:rFonts w:hint="eastAsia"/>
                <w:sz w:val="16"/>
                <w:szCs w:val="16"/>
              </w:rPr>
              <w:t>上段に日本語、下段に英語で記入。</w:t>
            </w:r>
          </w:p>
          <w:p w:rsidR="00C010A0" w:rsidRPr="00C16E66" w:rsidRDefault="00C010A0" w:rsidP="00C16E66">
            <w:pPr>
              <w:snapToGrid w:val="0"/>
              <w:jc w:val="center"/>
              <w:rPr>
                <w:sz w:val="16"/>
                <w:szCs w:val="16"/>
              </w:rPr>
            </w:pPr>
            <w:r w:rsidRPr="00C16E66">
              <w:rPr>
                <w:rFonts w:hint="eastAsia"/>
                <w:sz w:val="16"/>
                <w:szCs w:val="16"/>
              </w:rPr>
              <w:t>英語論文の場合、英語のみで可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C010A0" w:rsidRDefault="00C010A0" w:rsidP="00C16E66">
            <w:pPr>
              <w:snapToGrid w:val="0"/>
              <w:jc w:val="center"/>
            </w:pPr>
            <w:r>
              <w:rPr>
                <w:rFonts w:hint="eastAsia"/>
              </w:rPr>
              <w:t>発行所・発行雑誌又は発表学会等の名称</w:t>
            </w:r>
          </w:p>
          <w:p w:rsidR="00C010A0" w:rsidRDefault="00C010A0" w:rsidP="00C16E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日本語論文の場合、</w:t>
            </w:r>
            <w:r w:rsidRPr="00C16E66">
              <w:rPr>
                <w:rFonts w:hint="eastAsia"/>
                <w:sz w:val="16"/>
                <w:szCs w:val="16"/>
              </w:rPr>
              <w:t>上段に日本語、下段に英語で記入。</w:t>
            </w:r>
          </w:p>
          <w:p w:rsidR="00C010A0" w:rsidRDefault="00C010A0" w:rsidP="00C16E66">
            <w:pPr>
              <w:snapToGrid w:val="0"/>
              <w:jc w:val="center"/>
            </w:pPr>
            <w:r w:rsidRPr="00C16E66">
              <w:rPr>
                <w:rFonts w:hint="eastAsia"/>
                <w:sz w:val="16"/>
                <w:szCs w:val="16"/>
              </w:rPr>
              <w:t>英語論文の場合、英語のみで可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361" w:type="dxa"/>
            <w:vAlign w:val="center"/>
          </w:tcPr>
          <w:p w:rsidR="00C010A0" w:rsidRDefault="00C010A0" w:rsidP="003D273D">
            <w:pPr>
              <w:snapToGrid w:val="0"/>
              <w:jc w:val="center"/>
            </w:pPr>
            <w:r>
              <w:rPr>
                <w:rFonts w:hint="eastAsia"/>
              </w:rPr>
              <w:t>共著者</w:t>
            </w:r>
          </w:p>
          <w:p w:rsidR="00C010A0" w:rsidRDefault="00C010A0" w:rsidP="003D273D">
            <w:pPr>
              <w:snapToGrid w:val="0"/>
              <w:jc w:val="center"/>
            </w:pPr>
            <w:r w:rsidRPr="003D273D">
              <w:rPr>
                <w:rFonts w:hint="eastAsia"/>
                <w:sz w:val="16"/>
              </w:rPr>
              <w:t>下段に英語表記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C010A0" w:rsidRDefault="00C010A0" w:rsidP="00DB08E2">
            <w:pPr>
              <w:snapToGrid w:val="0"/>
              <w:jc w:val="center"/>
            </w:pPr>
            <w:r>
              <w:rPr>
                <w:rFonts w:hint="eastAsia"/>
              </w:rPr>
              <w:t>発表年月</w:t>
            </w:r>
          </w:p>
        </w:tc>
        <w:tc>
          <w:tcPr>
            <w:tcW w:w="1276" w:type="dxa"/>
            <w:vAlign w:val="center"/>
          </w:tcPr>
          <w:p w:rsidR="00C010A0" w:rsidRDefault="00C010A0" w:rsidP="00DB08E2">
            <w:pPr>
              <w:snapToGrid w:val="0"/>
              <w:jc w:val="center"/>
            </w:pPr>
            <w:r>
              <w:rPr>
                <w:rFonts w:hint="eastAsia"/>
              </w:rPr>
              <w:t>分野番号</w:t>
            </w:r>
            <w:r>
              <w:rPr>
                <w:rFonts w:hint="eastAsia"/>
              </w:rPr>
              <w:t>*</w:t>
            </w:r>
          </w:p>
          <w:p w:rsidR="00C010A0" w:rsidRDefault="00C010A0" w:rsidP="00DB08E2">
            <w:pPr>
              <w:snapToGrid w:val="0"/>
              <w:jc w:val="center"/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つまで）</w:t>
            </w:r>
          </w:p>
        </w:tc>
      </w:tr>
      <w:tr w:rsidR="00C010A0" w:rsidTr="00AB4F69">
        <w:trPr>
          <w:trHeight w:val="1134"/>
          <w:jc w:val="center"/>
        </w:trPr>
        <w:tc>
          <w:tcPr>
            <w:tcW w:w="786" w:type="dxa"/>
            <w:vMerge w:val="restart"/>
          </w:tcPr>
          <w:p w:rsidR="00C010A0" w:rsidRDefault="00C010A0" w:rsidP="00905C2B">
            <w:pPr>
              <w:topLinePunct/>
            </w:pPr>
            <w:r>
              <w:rPr>
                <w:rFonts w:hint="eastAsia"/>
              </w:rPr>
              <w:t>（１）</w:t>
            </w:r>
          </w:p>
        </w:tc>
        <w:tc>
          <w:tcPr>
            <w:tcW w:w="1874" w:type="dxa"/>
            <w:vMerge w:val="restart"/>
          </w:tcPr>
          <w:p w:rsidR="00C010A0" w:rsidRDefault="00C010A0" w:rsidP="00C16E66">
            <w:pPr>
              <w:snapToGrid w:val="0"/>
            </w:pPr>
          </w:p>
        </w:tc>
        <w:tc>
          <w:tcPr>
            <w:tcW w:w="4025" w:type="dxa"/>
            <w:tcBorders>
              <w:bottom w:val="dashed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4025" w:type="dxa"/>
            <w:tcBorders>
              <w:bottom w:val="dashed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1361" w:type="dxa"/>
            <w:tcBorders>
              <w:bottom w:val="dashed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1190" w:type="dxa"/>
            <w:vMerge w:val="restart"/>
          </w:tcPr>
          <w:p w:rsidR="00C010A0" w:rsidRDefault="00C010A0" w:rsidP="00C16E66">
            <w:pPr>
              <w:snapToGrid w:val="0"/>
            </w:pPr>
          </w:p>
        </w:tc>
        <w:tc>
          <w:tcPr>
            <w:tcW w:w="1276" w:type="dxa"/>
            <w:vMerge w:val="restart"/>
          </w:tcPr>
          <w:p w:rsidR="00C010A0" w:rsidRDefault="00C010A0" w:rsidP="00C16E66">
            <w:pPr>
              <w:snapToGrid w:val="0"/>
            </w:pPr>
          </w:p>
        </w:tc>
      </w:tr>
      <w:tr w:rsidR="00C010A0" w:rsidTr="00AB4F69">
        <w:trPr>
          <w:trHeight w:val="1134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C010A0" w:rsidRDefault="00C010A0" w:rsidP="00905C2B">
            <w:pPr>
              <w:topLinePunct/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4025" w:type="dxa"/>
            <w:tcBorders>
              <w:top w:val="dashed" w:sz="4" w:space="0" w:color="auto"/>
              <w:bottom w:val="single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4025" w:type="dxa"/>
            <w:tcBorders>
              <w:top w:val="dashed" w:sz="4" w:space="0" w:color="auto"/>
              <w:bottom w:val="single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1361" w:type="dxa"/>
            <w:tcBorders>
              <w:top w:val="dashed" w:sz="4" w:space="0" w:color="auto"/>
              <w:bottom w:val="single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</w:tr>
      <w:tr w:rsidR="00C010A0" w:rsidTr="00AB4F69">
        <w:trPr>
          <w:trHeight w:val="1134"/>
          <w:jc w:val="center"/>
        </w:trPr>
        <w:tc>
          <w:tcPr>
            <w:tcW w:w="786" w:type="dxa"/>
            <w:vMerge w:val="restart"/>
          </w:tcPr>
          <w:p w:rsidR="00C010A0" w:rsidRDefault="00C010A0" w:rsidP="00905C2B">
            <w:pPr>
              <w:topLinePunct/>
            </w:pPr>
            <w:r>
              <w:rPr>
                <w:rFonts w:hint="eastAsia"/>
              </w:rPr>
              <w:t>（２）</w:t>
            </w:r>
          </w:p>
        </w:tc>
        <w:tc>
          <w:tcPr>
            <w:tcW w:w="1874" w:type="dxa"/>
            <w:vMerge w:val="restart"/>
          </w:tcPr>
          <w:p w:rsidR="00C010A0" w:rsidRDefault="00C010A0" w:rsidP="00C16E66">
            <w:pPr>
              <w:snapToGrid w:val="0"/>
            </w:pPr>
          </w:p>
        </w:tc>
        <w:tc>
          <w:tcPr>
            <w:tcW w:w="4025" w:type="dxa"/>
            <w:tcBorders>
              <w:bottom w:val="dashed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4025" w:type="dxa"/>
            <w:tcBorders>
              <w:bottom w:val="dashed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1361" w:type="dxa"/>
            <w:tcBorders>
              <w:bottom w:val="dashed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1190" w:type="dxa"/>
            <w:vMerge w:val="restart"/>
          </w:tcPr>
          <w:p w:rsidR="00C010A0" w:rsidRDefault="00C010A0" w:rsidP="00C16E66">
            <w:pPr>
              <w:snapToGrid w:val="0"/>
            </w:pPr>
          </w:p>
        </w:tc>
        <w:tc>
          <w:tcPr>
            <w:tcW w:w="1276" w:type="dxa"/>
            <w:vMerge w:val="restart"/>
          </w:tcPr>
          <w:p w:rsidR="00C010A0" w:rsidRDefault="00C010A0" w:rsidP="00C16E66">
            <w:pPr>
              <w:snapToGrid w:val="0"/>
            </w:pPr>
          </w:p>
        </w:tc>
      </w:tr>
      <w:tr w:rsidR="00C010A0" w:rsidTr="00AB4F69">
        <w:trPr>
          <w:trHeight w:val="1134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C010A0" w:rsidRDefault="00C010A0"/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4025" w:type="dxa"/>
            <w:tcBorders>
              <w:top w:val="dashed" w:sz="4" w:space="0" w:color="auto"/>
              <w:bottom w:val="single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4025" w:type="dxa"/>
            <w:tcBorders>
              <w:top w:val="dashed" w:sz="4" w:space="0" w:color="auto"/>
              <w:bottom w:val="single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1361" w:type="dxa"/>
            <w:tcBorders>
              <w:top w:val="dashed" w:sz="4" w:space="0" w:color="auto"/>
              <w:bottom w:val="single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010A0" w:rsidRDefault="00C010A0" w:rsidP="00C16E66">
            <w:pPr>
              <w:snapToGrid w:val="0"/>
            </w:pPr>
          </w:p>
        </w:tc>
      </w:tr>
    </w:tbl>
    <w:p w:rsidR="001A3254" w:rsidRPr="00DB08E2" w:rsidRDefault="00DB08E2">
      <w:pPr>
        <w:rPr>
          <w:sz w:val="20"/>
          <w:szCs w:val="20"/>
        </w:rPr>
        <w:sectPr w:rsidR="001A3254" w:rsidRPr="00DB08E2" w:rsidSect="00AB4F69">
          <w:pgSz w:w="16838" w:h="11906" w:orient="landscape"/>
          <w:pgMar w:top="1304" w:right="1077" w:bottom="1304" w:left="1077" w:header="851" w:footer="992" w:gutter="0"/>
          <w:cols w:space="425"/>
          <w:docGrid w:type="lines" w:linePitch="360"/>
        </w:sectPr>
      </w:pPr>
      <w:r w:rsidRPr="00DB08E2">
        <w:rPr>
          <w:rFonts w:hint="eastAsia"/>
          <w:sz w:val="20"/>
          <w:szCs w:val="20"/>
        </w:rPr>
        <w:t xml:space="preserve">* </w:t>
      </w:r>
      <w:r w:rsidRPr="00DB08E2">
        <w:rPr>
          <w:rFonts w:hint="eastAsia"/>
          <w:sz w:val="20"/>
          <w:szCs w:val="20"/>
        </w:rPr>
        <w:t>分野番号は裏面の分野一覧表を参考にご記入ください。</w:t>
      </w:r>
    </w:p>
    <w:p w:rsidR="001A3254" w:rsidRPr="001A3254" w:rsidRDefault="001A3254" w:rsidP="001A325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A3254">
        <w:rPr>
          <w:rFonts w:asciiTheme="majorEastAsia" w:eastAsiaTheme="majorEastAsia" w:hAnsiTheme="majorEastAsia" w:hint="eastAsia"/>
          <w:sz w:val="24"/>
          <w:szCs w:val="24"/>
        </w:rPr>
        <w:lastRenderedPageBreak/>
        <w:t>分野一覧</w:t>
      </w:r>
    </w:p>
    <w:p w:rsidR="001A3254" w:rsidRPr="002E4332" w:rsidRDefault="00A135B1" w:rsidP="001A3254">
      <w:r>
        <w:pict>
          <v:rect id="_x0000_s1026" style="position:absolute;left:0;text-align:left;margin-left:-.1pt;margin-top:6.05pt;width:453.55pt;height:319.45pt;z-index:251660288" filled="f" strokeweight=".5pt">
            <v:textbox inset="5.85pt,.7pt,5.85pt,.7pt"/>
          </v:rect>
        </w:pic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rFonts w:hint="eastAsia"/>
          <w:szCs w:val="18"/>
        </w:rPr>
        <w:t xml:space="preserve">１　</w:t>
      </w:r>
      <w:r w:rsidRPr="002E4332">
        <w:rPr>
          <w:szCs w:val="18"/>
        </w:rPr>
        <w:t>JGSS</w:t>
      </w:r>
      <w:r w:rsidRPr="002E4332">
        <w:rPr>
          <w:rFonts w:hint="eastAsia"/>
          <w:szCs w:val="18"/>
        </w:rPr>
        <w:t>プロジェクト概要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23</w:t>
      </w:r>
      <w:r w:rsidRPr="002E4332">
        <w:rPr>
          <w:rFonts w:hint="eastAsia"/>
          <w:szCs w:val="18"/>
        </w:rPr>
        <w:t xml:space="preserve">　生活史・ライフコース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rFonts w:hint="eastAsia"/>
          <w:szCs w:val="18"/>
        </w:rPr>
        <w:t xml:space="preserve">２　</w:t>
      </w:r>
      <w:r w:rsidRPr="002E4332">
        <w:rPr>
          <w:szCs w:val="18"/>
        </w:rPr>
        <w:t>EASS</w:t>
      </w:r>
      <w:r w:rsidRPr="002E4332">
        <w:rPr>
          <w:rFonts w:hint="eastAsia"/>
          <w:szCs w:val="18"/>
        </w:rPr>
        <w:t>プロジェクト概要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24</w:t>
      </w:r>
      <w:r w:rsidRPr="002E4332">
        <w:rPr>
          <w:rFonts w:hint="eastAsia"/>
          <w:szCs w:val="18"/>
        </w:rPr>
        <w:t xml:space="preserve">　法律・制度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rFonts w:hint="eastAsia"/>
          <w:szCs w:val="18"/>
        </w:rPr>
        <w:t>３　社会変動・トレンド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25</w:t>
      </w:r>
      <w:r w:rsidRPr="002E4332">
        <w:rPr>
          <w:rFonts w:hint="eastAsia"/>
          <w:szCs w:val="18"/>
        </w:rPr>
        <w:t xml:space="preserve">　国際関係・異文化理解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rFonts w:hint="eastAsia"/>
          <w:szCs w:val="18"/>
        </w:rPr>
        <w:t>４　社会集団・組織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26</w:t>
      </w:r>
      <w:r w:rsidRPr="002E4332">
        <w:rPr>
          <w:rFonts w:hint="eastAsia"/>
          <w:szCs w:val="18"/>
        </w:rPr>
        <w:t xml:space="preserve">　国際比較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rFonts w:hint="eastAsia"/>
          <w:szCs w:val="18"/>
        </w:rPr>
        <w:t>５　階級・階層・社会移動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28</w:t>
      </w:r>
      <w:r w:rsidRPr="002E4332">
        <w:rPr>
          <w:rFonts w:hint="eastAsia"/>
          <w:szCs w:val="18"/>
        </w:rPr>
        <w:t xml:space="preserve">　高齢者・世代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rFonts w:hint="eastAsia"/>
          <w:szCs w:val="18"/>
        </w:rPr>
        <w:t>６　家族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29</w:t>
      </w:r>
      <w:r w:rsidRPr="002E4332">
        <w:rPr>
          <w:rFonts w:hint="eastAsia"/>
          <w:szCs w:val="18"/>
        </w:rPr>
        <w:t xml:space="preserve">　知識・科学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rFonts w:hint="eastAsia"/>
          <w:szCs w:val="18"/>
        </w:rPr>
        <w:t>７　都市・農村・地域社会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30</w:t>
      </w:r>
      <w:r w:rsidRPr="002E4332">
        <w:rPr>
          <w:rFonts w:hint="eastAsia"/>
          <w:szCs w:val="18"/>
        </w:rPr>
        <w:t xml:space="preserve">　余暇・スポーツ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rFonts w:hint="eastAsia"/>
          <w:szCs w:val="18"/>
        </w:rPr>
        <w:t>８　災害</w:t>
      </w:r>
      <w:r w:rsidRPr="002E4332">
        <w:rPr>
          <w:rFonts w:hint="eastAsia"/>
          <w:szCs w:val="18"/>
        </w:rPr>
        <w:tab/>
        <w:t>31</w:t>
      </w:r>
      <w:r w:rsidRPr="002E4332">
        <w:rPr>
          <w:rFonts w:hint="eastAsia"/>
          <w:szCs w:val="18"/>
        </w:rPr>
        <w:t xml:space="preserve">　環境・エコロジー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rFonts w:hint="eastAsia"/>
          <w:szCs w:val="18"/>
        </w:rPr>
        <w:t>９　地理</w:t>
      </w:r>
      <w:r w:rsidRPr="002E4332">
        <w:rPr>
          <w:rFonts w:hint="eastAsia"/>
          <w:szCs w:val="18"/>
        </w:rPr>
        <w:tab/>
        <w:t>32</w:t>
      </w:r>
      <w:r w:rsidRPr="002E4332">
        <w:rPr>
          <w:rFonts w:hint="eastAsia"/>
          <w:szCs w:val="18"/>
        </w:rPr>
        <w:t xml:space="preserve">　ネットワーク・社会関係資本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10</w:t>
      </w:r>
      <w:r w:rsidRPr="002E4332">
        <w:rPr>
          <w:rFonts w:hint="eastAsia"/>
          <w:szCs w:val="18"/>
        </w:rPr>
        <w:t xml:space="preserve">　政治・政策・政治意識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3</w:t>
      </w:r>
      <w:r w:rsidRPr="002E4332">
        <w:rPr>
          <w:rFonts w:hint="eastAsia"/>
          <w:szCs w:val="18"/>
        </w:rPr>
        <w:t>3</w:t>
      </w:r>
      <w:r w:rsidRPr="002E4332">
        <w:rPr>
          <w:rFonts w:hint="eastAsia"/>
          <w:szCs w:val="18"/>
        </w:rPr>
        <w:t xml:space="preserve">　ペット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11</w:t>
      </w:r>
      <w:r w:rsidRPr="002E4332">
        <w:rPr>
          <w:rFonts w:hint="eastAsia"/>
          <w:szCs w:val="18"/>
        </w:rPr>
        <w:t xml:space="preserve">　英語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3</w:t>
      </w:r>
      <w:r w:rsidRPr="002E4332">
        <w:rPr>
          <w:rFonts w:hint="eastAsia"/>
          <w:szCs w:val="18"/>
        </w:rPr>
        <w:t>4</w:t>
      </w:r>
      <w:r w:rsidRPr="002E4332">
        <w:rPr>
          <w:rFonts w:hint="eastAsia"/>
          <w:szCs w:val="18"/>
        </w:rPr>
        <w:t xml:space="preserve">　市民活動・</w:t>
      </w:r>
      <w:r w:rsidRPr="002E4332">
        <w:rPr>
          <w:szCs w:val="18"/>
        </w:rPr>
        <w:t>NPO</w:t>
      </w:r>
      <w:r w:rsidRPr="002E4332">
        <w:rPr>
          <w:rFonts w:hint="eastAsia"/>
          <w:szCs w:val="18"/>
        </w:rPr>
        <w:t>・ボランティア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12</w:t>
      </w:r>
      <w:r w:rsidRPr="002E4332">
        <w:rPr>
          <w:rFonts w:hint="eastAsia"/>
          <w:szCs w:val="18"/>
        </w:rPr>
        <w:t xml:space="preserve">　労働・産業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3</w:t>
      </w:r>
      <w:r w:rsidRPr="002E4332">
        <w:rPr>
          <w:rFonts w:hint="eastAsia"/>
          <w:szCs w:val="18"/>
        </w:rPr>
        <w:t>5</w:t>
      </w:r>
      <w:r w:rsidRPr="002E4332">
        <w:rPr>
          <w:rFonts w:hint="eastAsia"/>
          <w:szCs w:val="18"/>
        </w:rPr>
        <w:t xml:space="preserve">　幸福感・満足度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13</w:t>
      </w:r>
      <w:r w:rsidRPr="002E4332">
        <w:rPr>
          <w:rFonts w:hint="eastAsia"/>
          <w:szCs w:val="18"/>
        </w:rPr>
        <w:t xml:space="preserve">　人口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3</w:t>
      </w:r>
      <w:r w:rsidRPr="002E4332">
        <w:rPr>
          <w:rFonts w:hint="eastAsia"/>
          <w:szCs w:val="18"/>
        </w:rPr>
        <w:t>6</w:t>
      </w:r>
      <w:r w:rsidRPr="002E4332">
        <w:rPr>
          <w:rFonts w:hint="eastAsia"/>
          <w:szCs w:val="18"/>
        </w:rPr>
        <w:t xml:space="preserve">　ジェンダー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14</w:t>
      </w:r>
      <w:r w:rsidRPr="002E4332">
        <w:rPr>
          <w:rFonts w:hint="eastAsia"/>
          <w:szCs w:val="18"/>
        </w:rPr>
        <w:t xml:space="preserve">　教育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3</w:t>
      </w:r>
      <w:r w:rsidRPr="002E4332">
        <w:rPr>
          <w:rFonts w:hint="eastAsia"/>
          <w:szCs w:val="18"/>
        </w:rPr>
        <w:t>7</w:t>
      </w:r>
      <w:r w:rsidRPr="002E4332">
        <w:rPr>
          <w:rFonts w:hint="eastAsia"/>
          <w:szCs w:val="18"/>
        </w:rPr>
        <w:t xml:space="preserve">　結婚・離婚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15</w:t>
      </w:r>
      <w:r w:rsidRPr="002E4332">
        <w:rPr>
          <w:rFonts w:hint="eastAsia"/>
          <w:szCs w:val="18"/>
        </w:rPr>
        <w:t xml:space="preserve">　文化・宗教・道徳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3</w:t>
      </w:r>
      <w:r w:rsidRPr="002E4332">
        <w:rPr>
          <w:rFonts w:hint="eastAsia"/>
          <w:szCs w:val="18"/>
        </w:rPr>
        <w:t>8</w:t>
      </w:r>
      <w:r w:rsidRPr="002E4332">
        <w:rPr>
          <w:rFonts w:hint="eastAsia"/>
          <w:szCs w:val="18"/>
        </w:rPr>
        <w:t xml:space="preserve">　分析法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16</w:t>
      </w:r>
      <w:r w:rsidRPr="002E4332">
        <w:rPr>
          <w:rFonts w:hint="eastAsia"/>
          <w:szCs w:val="18"/>
        </w:rPr>
        <w:t xml:space="preserve">　社会心理・社会意識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3</w:t>
      </w:r>
      <w:r w:rsidRPr="002E4332">
        <w:rPr>
          <w:rFonts w:hint="eastAsia"/>
          <w:szCs w:val="18"/>
        </w:rPr>
        <w:t>9</w:t>
      </w:r>
      <w:r w:rsidRPr="002E4332">
        <w:rPr>
          <w:rFonts w:hint="eastAsia"/>
          <w:szCs w:val="18"/>
        </w:rPr>
        <w:t xml:space="preserve">　消費行動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17</w:t>
      </w:r>
      <w:r w:rsidRPr="002E4332">
        <w:rPr>
          <w:rFonts w:hint="eastAsia"/>
          <w:szCs w:val="18"/>
        </w:rPr>
        <w:t xml:space="preserve">　マスメディア・</w:t>
      </w:r>
      <w:r w:rsidRPr="002E4332">
        <w:rPr>
          <w:szCs w:val="18"/>
        </w:rPr>
        <w:t>IT</w:t>
      </w:r>
      <w:r w:rsidRPr="002E4332">
        <w:rPr>
          <w:rFonts w:hint="eastAsia"/>
          <w:szCs w:val="18"/>
        </w:rPr>
        <w:tab/>
        <w:t>40</w:t>
      </w:r>
      <w:r w:rsidRPr="002E4332">
        <w:rPr>
          <w:rFonts w:hint="eastAsia"/>
          <w:szCs w:val="18"/>
        </w:rPr>
        <w:t xml:space="preserve">　女性の就業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18</w:t>
      </w:r>
      <w:r w:rsidRPr="002E4332">
        <w:rPr>
          <w:rFonts w:hint="eastAsia"/>
          <w:szCs w:val="18"/>
        </w:rPr>
        <w:t xml:space="preserve">　社会病理・社会問題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19</w:t>
      </w:r>
      <w:r w:rsidRPr="002E4332">
        <w:rPr>
          <w:rFonts w:hint="eastAsia"/>
          <w:szCs w:val="18"/>
        </w:rPr>
        <w:t xml:space="preserve">　医療・社会福祉・健康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98</w:t>
      </w:r>
      <w:r w:rsidRPr="002E4332">
        <w:rPr>
          <w:rFonts w:hint="eastAsia"/>
          <w:szCs w:val="18"/>
        </w:rPr>
        <w:t xml:space="preserve">　政府刊行物／白書など</w:t>
      </w:r>
    </w:p>
    <w:p w:rsidR="001A3254" w:rsidRPr="002E4332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20</w:t>
      </w:r>
      <w:r w:rsidRPr="002E4332">
        <w:rPr>
          <w:rFonts w:hint="eastAsia"/>
          <w:szCs w:val="18"/>
        </w:rPr>
        <w:t xml:space="preserve">　開発援助・国際協力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99</w:t>
      </w:r>
      <w:r w:rsidRPr="002E4332">
        <w:rPr>
          <w:rFonts w:hint="eastAsia"/>
          <w:szCs w:val="18"/>
        </w:rPr>
        <w:t xml:space="preserve">　実習報告書</w:t>
      </w:r>
    </w:p>
    <w:p w:rsidR="001A3254" w:rsidRPr="002E4332" w:rsidRDefault="001A3254" w:rsidP="001A3254">
      <w:pPr>
        <w:tabs>
          <w:tab w:val="left" w:pos="640"/>
          <w:tab w:val="left" w:pos="504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21</w:t>
      </w:r>
      <w:r w:rsidRPr="002E4332">
        <w:rPr>
          <w:rFonts w:hint="eastAsia"/>
          <w:szCs w:val="18"/>
        </w:rPr>
        <w:t xml:space="preserve">　社会調査（抽出・測定・コーディング）</w:t>
      </w: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100</w:t>
      </w:r>
      <w:r w:rsidRPr="002E4332">
        <w:rPr>
          <w:rFonts w:hint="eastAsia"/>
          <w:szCs w:val="18"/>
        </w:rPr>
        <w:t xml:space="preserve">　</w:t>
      </w:r>
      <w:r w:rsidRPr="002E4332">
        <w:rPr>
          <w:szCs w:val="18"/>
        </w:rPr>
        <w:t>JGSS</w:t>
      </w:r>
      <w:r w:rsidRPr="002E4332">
        <w:rPr>
          <w:rFonts w:hint="eastAsia"/>
          <w:szCs w:val="18"/>
        </w:rPr>
        <w:t>出版物</w:t>
      </w:r>
    </w:p>
    <w:p w:rsidR="001A3254" w:rsidRPr="001A3254" w:rsidRDefault="001A3254" w:rsidP="001A3254">
      <w:pPr>
        <w:tabs>
          <w:tab w:val="left" w:pos="640"/>
          <w:tab w:val="left" w:pos="5120"/>
        </w:tabs>
        <w:snapToGrid w:val="0"/>
        <w:rPr>
          <w:szCs w:val="18"/>
        </w:rPr>
      </w:pPr>
      <w:r w:rsidRPr="002E4332">
        <w:rPr>
          <w:rFonts w:hint="eastAsia"/>
          <w:szCs w:val="18"/>
        </w:rPr>
        <w:tab/>
      </w:r>
      <w:r w:rsidRPr="002E4332">
        <w:rPr>
          <w:szCs w:val="18"/>
        </w:rPr>
        <w:t>22</w:t>
      </w:r>
      <w:r w:rsidRPr="002E4332">
        <w:rPr>
          <w:rFonts w:hint="eastAsia"/>
          <w:szCs w:val="18"/>
        </w:rPr>
        <w:t xml:space="preserve">　家計・所得</w:t>
      </w:r>
    </w:p>
    <w:p w:rsidR="001A3254" w:rsidRPr="002E4332" w:rsidRDefault="001A3254" w:rsidP="001A3254"/>
    <w:p w:rsidR="00C16E66" w:rsidRDefault="00C16E66"/>
    <w:sectPr w:rsidR="00C16E66" w:rsidSect="001A3254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32" w:rsidRDefault="007D2C32" w:rsidP="003D273D">
      <w:r>
        <w:separator/>
      </w:r>
    </w:p>
  </w:endnote>
  <w:endnote w:type="continuationSeparator" w:id="0">
    <w:p w:rsidR="007D2C32" w:rsidRDefault="007D2C32" w:rsidP="003D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32" w:rsidRDefault="007D2C32" w:rsidP="003D273D">
      <w:r>
        <w:separator/>
      </w:r>
    </w:p>
  </w:footnote>
  <w:footnote w:type="continuationSeparator" w:id="0">
    <w:p w:rsidR="007D2C32" w:rsidRDefault="007D2C32" w:rsidP="003D2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A40"/>
    <w:rsid w:val="000132FE"/>
    <w:rsid w:val="000141B0"/>
    <w:rsid w:val="00161F64"/>
    <w:rsid w:val="001A3254"/>
    <w:rsid w:val="001C1E2D"/>
    <w:rsid w:val="00217AE8"/>
    <w:rsid w:val="00245DC5"/>
    <w:rsid w:val="00297FE1"/>
    <w:rsid w:val="002C4D81"/>
    <w:rsid w:val="002E6FD3"/>
    <w:rsid w:val="00360705"/>
    <w:rsid w:val="00364A7B"/>
    <w:rsid w:val="00394023"/>
    <w:rsid w:val="003D273D"/>
    <w:rsid w:val="0045705A"/>
    <w:rsid w:val="005236E4"/>
    <w:rsid w:val="00544F12"/>
    <w:rsid w:val="00693AB3"/>
    <w:rsid w:val="007D2C32"/>
    <w:rsid w:val="008853F3"/>
    <w:rsid w:val="00905C2B"/>
    <w:rsid w:val="009504C2"/>
    <w:rsid w:val="00955BEC"/>
    <w:rsid w:val="00A135B1"/>
    <w:rsid w:val="00A1600D"/>
    <w:rsid w:val="00A926A5"/>
    <w:rsid w:val="00AB4F69"/>
    <w:rsid w:val="00C010A0"/>
    <w:rsid w:val="00C16E66"/>
    <w:rsid w:val="00C5537F"/>
    <w:rsid w:val="00CA074A"/>
    <w:rsid w:val="00DB08E2"/>
    <w:rsid w:val="00E15FA6"/>
    <w:rsid w:val="00E84A71"/>
    <w:rsid w:val="00ED484F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2DC7FB0-C4BB-4D5D-9F9C-48E670B0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8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2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73D"/>
  </w:style>
  <w:style w:type="paragraph" w:styleId="a7">
    <w:name w:val="footer"/>
    <w:basedOn w:val="a"/>
    <w:link w:val="a8"/>
    <w:uiPriority w:val="99"/>
    <w:unhideWhenUsed/>
    <w:rsid w:val="003D2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73D"/>
  </w:style>
  <w:style w:type="character" w:styleId="a9">
    <w:name w:val="Hyperlink"/>
    <w:basedOn w:val="a0"/>
    <w:uiPriority w:val="99"/>
    <w:unhideWhenUsed/>
    <w:rsid w:val="00297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9BEE-BF1D-4939-A91F-161C97E4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JGSS Research Center_Osaka University of Commerce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大阪商業大学JGSS研究センター; 12097</dc:creator>
  <cp:revision>3</cp:revision>
  <cp:lastPrinted>2015-01-30T02:14:00Z</cp:lastPrinted>
  <dcterms:created xsi:type="dcterms:W3CDTF">2021-04-06T06:12:00Z</dcterms:created>
  <dcterms:modified xsi:type="dcterms:W3CDTF">2022-06-07T08:00:00Z</dcterms:modified>
</cp:coreProperties>
</file>